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9483A" w14:textId="77777777" w:rsidR="00597F6E" w:rsidRPr="00791E87" w:rsidRDefault="00597F6E" w:rsidP="00597F6E">
      <w:pPr>
        <w:spacing w:line="440" w:lineRule="exact"/>
        <w:jc w:val="center"/>
        <w:rPr>
          <w:rFonts w:hAnsi="Meiryo UI"/>
          <w:b/>
          <w:bCs/>
          <w:sz w:val="40"/>
          <w:szCs w:val="40"/>
        </w:rPr>
      </w:pPr>
      <w:r w:rsidRPr="00791E87">
        <w:rPr>
          <w:rFonts w:hAnsi="Meiryo UI" w:hint="eastAsia"/>
          <w:b/>
          <w:bCs/>
          <w:sz w:val="40"/>
          <w:szCs w:val="40"/>
        </w:rPr>
        <w:t>申　込　書</w:t>
      </w:r>
    </w:p>
    <w:p w14:paraId="55B48E1E" w14:textId="77777777" w:rsidR="00597F6E" w:rsidRPr="00CF3ED5" w:rsidRDefault="00597F6E" w:rsidP="00597F6E">
      <w:pPr>
        <w:spacing w:line="440" w:lineRule="exact"/>
        <w:jc w:val="center"/>
        <w:rPr>
          <w:rFonts w:hAnsi="Meiryo UI"/>
          <w:b/>
          <w:bCs/>
          <w:sz w:val="28"/>
          <w:szCs w:val="28"/>
        </w:rPr>
      </w:pPr>
    </w:p>
    <w:p w14:paraId="0ABD05D2" w14:textId="779068D6" w:rsidR="00597F6E" w:rsidRPr="00CF3ED5" w:rsidRDefault="00597F6E" w:rsidP="00597F6E">
      <w:pPr>
        <w:spacing w:line="500" w:lineRule="exact"/>
        <w:jc w:val="center"/>
        <w:rPr>
          <w:rFonts w:hAnsi="Meiryo UI"/>
          <w:sz w:val="28"/>
          <w:szCs w:val="28"/>
        </w:rPr>
      </w:pPr>
      <w:r w:rsidRPr="00CF3ED5">
        <w:rPr>
          <w:rFonts w:hAnsi="Meiryo UI" w:hint="eastAsia"/>
          <w:sz w:val="28"/>
          <w:szCs w:val="28"/>
        </w:rPr>
        <w:t>令和</w:t>
      </w:r>
      <w:r w:rsidR="00B80175">
        <w:rPr>
          <w:rFonts w:hAnsi="Meiryo UI" w:hint="eastAsia"/>
          <w:sz w:val="28"/>
          <w:szCs w:val="28"/>
        </w:rPr>
        <w:t>６</w:t>
      </w:r>
      <w:r w:rsidRPr="00CF3ED5">
        <w:rPr>
          <w:rFonts w:hAnsi="Meiryo UI" w:hint="eastAsia"/>
          <w:sz w:val="28"/>
          <w:szCs w:val="28"/>
        </w:rPr>
        <w:t>年度　釧路市アドベンチャートラベル(AT)推進基盤事業</w:t>
      </w:r>
    </w:p>
    <w:p w14:paraId="1094F281" w14:textId="509419CB" w:rsidR="00597F6E" w:rsidRPr="00791E87" w:rsidRDefault="00597F6E" w:rsidP="00597F6E">
      <w:pPr>
        <w:spacing w:line="500" w:lineRule="exact"/>
        <w:jc w:val="center"/>
        <w:rPr>
          <w:rFonts w:ascii="UD デジタル 教科書体 NK-B" w:eastAsia="UD デジタル 教科書体 NK-B" w:hAnsi="Meiryo UI"/>
          <w:b/>
          <w:bCs/>
          <w:sz w:val="36"/>
          <w:szCs w:val="36"/>
        </w:rPr>
      </w:pPr>
      <w:r w:rsidRPr="00791E87">
        <w:rPr>
          <w:rFonts w:ascii="UD デジタル 教科書体 NK-B" w:eastAsia="UD デジタル 教科書体 NK-B" w:hAnsi="Meiryo UI" w:hint="eastAsia"/>
          <w:sz w:val="36"/>
          <w:szCs w:val="36"/>
        </w:rPr>
        <w:t>AT特別セミナー「</w:t>
      </w:r>
      <w:r w:rsidR="00B80175">
        <w:rPr>
          <w:rFonts w:ascii="UD デジタル 教科書体 NK-B" w:eastAsia="UD デジタル 教科書体 NK-B" w:hAnsi="Meiryo UI" w:hint="eastAsia"/>
          <w:sz w:val="36"/>
          <w:szCs w:val="36"/>
        </w:rPr>
        <w:t>自然と</w:t>
      </w:r>
      <w:r w:rsidR="00851F7E">
        <w:rPr>
          <w:rFonts w:ascii="UD デジタル 教科書体 NK-B" w:eastAsia="UD デジタル 教科書体 NK-B" w:hAnsi="Meiryo UI" w:hint="eastAsia"/>
          <w:sz w:val="36"/>
          <w:szCs w:val="36"/>
        </w:rPr>
        <w:t>共に生きる</w:t>
      </w:r>
      <w:r w:rsidRPr="00791E87">
        <w:rPr>
          <w:rFonts w:ascii="UD デジタル 教科書体 NK-B" w:eastAsia="UD デジタル 教科書体 NK-B" w:hAnsi="Meiryo UI" w:hint="eastAsia"/>
          <w:sz w:val="36"/>
          <w:szCs w:val="36"/>
        </w:rPr>
        <w:t>」</w:t>
      </w:r>
    </w:p>
    <w:p w14:paraId="3D27EE98" w14:textId="77777777" w:rsidR="00597F6E" w:rsidRPr="00CF3ED5" w:rsidRDefault="00597F6E" w:rsidP="00597F6E">
      <w:pPr>
        <w:spacing w:line="320" w:lineRule="atLeast"/>
        <w:ind w:right="240"/>
        <w:rPr>
          <w:rFonts w:hAnsi="Meiryo UI"/>
          <w:b/>
          <w:bCs/>
          <w:sz w:val="26"/>
          <w:szCs w:val="26"/>
        </w:rPr>
      </w:pPr>
    </w:p>
    <w:p w14:paraId="3FF90BBE" w14:textId="73A67AD1" w:rsidR="00597F6E" w:rsidRDefault="00597F6E" w:rsidP="00597F6E">
      <w:pPr>
        <w:spacing w:line="340" w:lineRule="exact"/>
        <w:ind w:right="238" w:firstLineChars="100" w:firstLine="320"/>
        <w:rPr>
          <w:rFonts w:hAnsi="Meiryo UI"/>
          <w:b/>
          <w:bCs/>
          <w:sz w:val="32"/>
          <w:szCs w:val="32"/>
          <w:lang w:eastAsia="zh-TW"/>
        </w:rPr>
      </w:pPr>
      <w:r w:rsidRPr="00791E87">
        <w:rPr>
          <w:rFonts w:hAnsi="Meiryo UI" w:hint="eastAsia"/>
          <w:b/>
          <w:bCs/>
          <w:sz w:val="32"/>
          <w:szCs w:val="32"/>
          <w:lang w:eastAsia="zh-TW"/>
        </w:rPr>
        <w:t>日　程：</w:t>
      </w:r>
      <w:r w:rsidR="00851F7E">
        <w:rPr>
          <w:rFonts w:hAnsi="Meiryo UI" w:hint="eastAsia"/>
          <w:b/>
          <w:bCs/>
          <w:sz w:val="32"/>
          <w:szCs w:val="32"/>
          <w:lang w:eastAsia="zh-TW"/>
        </w:rPr>
        <w:t>９</w:t>
      </w:r>
      <w:r w:rsidRPr="00791E87">
        <w:rPr>
          <w:rFonts w:hAnsi="Meiryo UI" w:hint="eastAsia"/>
          <w:b/>
          <w:bCs/>
          <w:sz w:val="32"/>
          <w:szCs w:val="32"/>
          <w:lang w:eastAsia="zh-TW"/>
        </w:rPr>
        <w:t>月</w:t>
      </w:r>
      <w:r w:rsidR="00851F7E">
        <w:rPr>
          <w:rFonts w:hAnsi="Meiryo UI" w:hint="eastAsia"/>
          <w:b/>
          <w:bCs/>
          <w:sz w:val="32"/>
          <w:szCs w:val="32"/>
          <w:lang w:eastAsia="zh-TW"/>
        </w:rPr>
        <w:t>３０</w:t>
      </w:r>
      <w:r w:rsidRPr="00791E87">
        <w:rPr>
          <w:rFonts w:hAnsi="Meiryo UI" w:hint="eastAsia"/>
          <w:b/>
          <w:bCs/>
          <w:sz w:val="32"/>
          <w:szCs w:val="32"/>
          <w:lang w:eastAsia="zh-TW"/>
        </w:rPr>
        <w:t>日（</w:t>
      </w:r>
      <w:r w:rsidR="00851F7E">
        <w:rPr>
          <w:rFonts w:hAnsi="Meiryo UI" w:hint="eastAsia"/>
          <w:b/>
          <w:bCs/>
          <w:sz w:val="32"/>
          <w:szCs w:val="32"/>
          <w:lang w:eastAsia="zh-TW"/>
        </w:rPr>
        <w:t>月</w:t>
      </w:r>
      <w:r w:rsidRPr="00791E87">
        <w:rPr>
          <w:rFonts w:hAnsi="Meiryo UI" w:hint="eastAsia"/>
          <w:b/>
          <w:bCs/>
          <w:sz w:val="32"/>
          <w:szCs w:val="32"/>
          <w:lang w:eastAsia="zh-TW"/>
        </w:rPr>
        <w:t>）</w:t>
      </w:r>
      <w:r w:rsidR="00851F7E">
        <w:rPr>
          <w:rFonts w:hAnsi="Meiryo UI" w:hint="eastAsia"/>
          <w:b/>
          <w:bCs/>
          <w:sz w:val="32"/>
          <w:szCs w:val="32"/>
          <w:lang w:eastAsia="zh-TW"/>
        </w:rPr>
        <w:t xml:space="preserve">　１８：３０</w:t>
      </w:r>
      <w:r>
        <w:rPr>
          <w:rFonts w:hAnsi="Meiryo UI" w:hint="eastAsia"/>
          <w:b/>
          <w:bCs/>
          <w:sz w:val="32"/>
          <w:szCs w:val="32"/>
          <w:lang w:eastAsia="zh-TW"/>
        </w:rPr>
        <w:t xml:space="preserve">開場　</w:t>
      </w:r>
      <w:r w:rsidR="00851F7E">
        <w:rPr>
          <w:rFonts w:hAnsi="Meiryo UI" w:hint="eastAsia"/>
          <w:b/>
          <w:bCs/>
          <w:sz w:val="32"/>
          <w:szCs w:val="32"/>
          <w:lang w:eastAsia="zh-TW"/>
        </w:rPr>
        <w:t>１９：００</w:t>
      </w:r>
      <w:r>
        <w:rPr>
          <w:rFonts w:hAnsi="Meiryo UI" w:hint="eastAsia"/>
          <w:b/>
          <w:bCs/>
          <w:sz w:val="32"/>
          <w:szCs w:val="32"/>
          <w:lang w:eastAsia="zh-TW"/>
        </w:rPr>
        <w:t>開講</w:t>
      </w:r>
    </w:p>
    <w:p w14:paraId="50445FA6" w14:textId="46992DB7" w:rsidR="00597F6E" w:rsidRDefault="00597F6E" w:rsidP="00597F6E">
      <w:pPr>
        <w:spacing w:line="340" w:lineRule="exact"/>
        <w:ind w:right="238" w:firstLineChars="100" w:firstLine="320"/>
        <w:rPr>
          <w:rFonts w:hAnsi="Meiryo UI"/>
          <w:b/>
          <w:bCs/>
          <w:sz w:val="32"/>
          <w:szCs w:val="32"/>
        </w:rPr>
      </w:pPr>
      <w:r>
        <w:rPr>
          <w:rFonts w:hAnsi="Meiryo UI"/>
          <w:b/>
          <w:bCs/>
          <w:sz w:val="32"/>
          <w:szCs w:val="32"/>
          <w:lang w:eastAsia="zh-TW"/>
        </w:rPr>
        <w:tab/>
      </w:r>
      <w:r>
        <w:rPr>
          <w:rFonts w:hAnsi="Meiryo UI"/>
          <w:b/>
          <w:bCs/>
          <w:sz w:val="32"/>
          <w:szCs w:val="32"/>
          <w:lang w:eastAsia="zh-TW"/>
        </w:rPr>
        <w:tab/>
      </w:r>
      <w:r>
        <w:rPr>
          <w:rFonts w:hAnsi="Meiryo UI"/>
          <w:b/>
          <w:bCs/>
          <w:sz w:val="32"/>
          <w:szCs w:val="32"/>
          <w:lang w:eastAsia="zh-TW"/>
        </w:rPr>
        <w:tab/>
      </w:r>
      <w:r w:rsidR="00851F7E">
        <w:rPr>
          <w:rFonts w:hAnsi="Meiryo UI" w:hint="eastAsia"/>
          <w:b/>
          <w:bCs/>
          <w:sz w:val="32"/>
          <w:szCs w:val="32"/>
          <w:lang w:eastAsia="zh-TW"/>
        </w:rPr>
        <w:t xml:space="preserve">           </w:t>
      </w:r>
      <w:r w:rsidR="00851F7E">
        <w:rPr>
          <w:rFonts w:hAnsi="Meiryo UI" w:hint="eastAsia"/>
          <w:b/>
          <w:bCs/>
          <w:sz w:val="32"/>
          <w:szCs w:val="32"/>
        </w:rPr>
        <w:t>２０：３０</w:t>
      </w:r>
      <w:r>
        <w:rPr>
          <w:rFonts w:hAnsi="Meiryo UI" w:hint="eastAsia"/>
          <w:b/>
          <w:bCs/>
          <w:sz w:val="32"/>
          <w:szCs w:val="32"/>
        </w:rPr>
        <w:t>閉講</w:t>
      </w:r>
      <w:r w:rsidR="00851F7E">
        <w:rPr>
          <w:rFonts w:hAnsi="Meiryo UI" w:hint="eastAsia"/>
          <w:b/>
          <w:bCs/>
          <w:sz w:val="32"/>
          <w:szCs w:val="32"/>
        </w:rPr>
        <w:t xml:space="preserve">　２１：００終了</w:t>
      </w:r>
    </w:p>
    <w:p w14:paraId="6A164529" w14:textId="03AC6BDE" w:rsidR="00597F6E" w:rsidRPr="00034F07" w:rsidRDefault="00597F6E" w:rsidP="00851F7E">
      <w:pPr>
        <w:spacing w:line="340" w:lineRule="exact"/>
        <w:ind w:right="238" w:firstLineChars="400" w:firstLine="840"/>
        <w:rPr>
          <w:rFonts w:hAnsi="Meiryo UI"/>
          <w:b/>
          <w:bCs/>
          <w:szCs w:val="21"/>
        </w:rPr>
      </w:pPr>
      <w:r w:rsidRPr="00034F07">
        <w:rPr>
          <w:rFonts w:hint="eastAsia"/>
          <w:b/>
          <w:bCs/>
          <w:szCs w:val="21"/>
        </w:rPr>
        <w:t>※閉講後交流会</w:t>
      </w:r>
      <w:r w:rsidR="00851F7E">
        <w:rPr>
          <w:rFonts w:hint="eastAsia"/>
          <w:b/>
          <w:bCs/>
          <w:szCs w:val="21"/>
        </w:rPr>
        <w:t>（名刺交換・情報交換）</w:t>
      </w:r>
      <w:r w:rsidRPr="00034F07">
        <w:rPr>
          <w:rFonts w:hint="eastAsia"/>
          <w:b/>
          <w:bCs/>
          <w:szCs w:val="21"/>
        </w:rPr>
        <w:t>行いますので、ご希望の方はご参加下さい。</w:t>
      </w:r>
      <w:r>
        <w:rPr>
          <w:rFonts w:hint="eastAsia"/>
          <w:b/>
          <w:bCs/>
          <w:szCs w:val="21"/>
        </w:rPr>
        <w:t>（無料）</w:t>
      </w:r>
    </w:p>
    <w:p w14:paraId="73681846" w14:textId="77777777" w:rsidR="00597F6E" w:rsidRPr="00034F07" w:rsidRDefault="00597F6E" w:rsidP="00597F6E">
      <w:pPr>
        <w:spacing w:line="340" w:lineRule="exact"/>
        <w:ind w:right="238" w:firstLineChars="100" w:firstLine="210"/>
        <w:rPr>
          <w:b/>
          <w:bCs/>
          <w:szCs w:val="21"/>
        </w:rPr>
      </w:pPr>
    </w:p>
    <w:p w14:paraId="7B782239" w14:textId="77777777" w:rsidR="00597F6E" w:rsidRPr="00791E87" w:rsidRDefault="00597F6E" w:rsidP="00597F6E">
      <w:pPr>
        <w:spacing w:line="480" w:lineRule="exact"/>
        <w:ind w:right="238" w:firstLineChars="100" w:firstLine="320"/>
        <w:rPr>
          <w:rFonts w:hAnsi="Meiryo UI"/>
          <w:b/>
          <w:bCs/>
          <w:sz w:val="32"/>
          <w:szCs w:val="32"/>
        </w:rPr>
      </w:pPr>
      <w:r w:rsidRPr="00791E87">
        <w:rPr>
          <w:rFonts w:hAnsi="Meiryo UI" w:hint="eastAsia"/>
          <w:b/>
          <w:bCs/>
          <w:sz w:val="32"/>
          <w:szCs w:val="32"/>
        </w:rPr>
        <w:t>会　場：鶴居村ウィルダネスロッジ･ヒッコリーウィンド</w:t>
      </w:r>
    </w:p>
    <w:p w14:paraId="4AC5DB05" w14:textId="77777777" w:rsidR="00597F6E" w:rsidRPr="00CF3ED5" w:rsidRDefault="00597F6E" w:rsidP="00597F6E">
      <w:pPr>
        <w:spacing w:line="440" w:lineRule="exact"/>
        <w:ind w:right="238"/>
        <w:rPr>
          <w:rFonts w:hAnsi="Meiryo UI"/>
          <w:lang w:eastAsia="zh-TW"/>
        </w:rPr>
      </w:pPr>
      <w:r w:rsidRPr="00CF3ED5">
        <w:rPr>
          <w:rFonts w:hAnsi="Meiryo UI"/>
          <w:sz w:val="22"/>
        </w:rPr>
        <w:lastRenderedPageBreak/>
        <w:tab/>
      </w:r>
      <w:r w:rsidRPr="00CF3ED5">
        <w:rPr>
          <w:rFonts w:hAnsi="Meiryo UI"/>
          <w:sz w:val="22"/>
        </w:rPr>
        <w:tab/>
      </w:r>
      <w:r w:rsidRPr="00CF3ED5">
        <w:rPr>
          <w:rFonts w:hAnsi="Meiryo UI" w:cs="Times New Roman" w:hint="eastAsia"/>
          <w:lang w:eastAsia="zh-TW"/>
        </w:rPr>
        <w:t>阿寒郡鶴居村雪裡原野北14</w:t>
      </w:r>
    </w:p>
    <w:p w14:paraId="23702177" w14:textId="77777777" w:rsidR="00597F6E" w:rsidRPr="00CF3ED5" w:rsidRDefault="00597F6E" w:rsidP="00597F6E">
      <w:pPr>
        <w:spacing w:line="320" w:lineRule="atLeast"/>
        <w:ind w:right="240"/>
        <w:rPr>
          <w:rFonts w:hAnsi="Meiryo UI"/>
          <w:lang w:eastAsia="zh-TW"/>
        </w:rPr>
      </w:pPr>
    </w:p>
    <w:p w14:paraId="1FC0931F" w14:textId="68519436" w:rsidR="00597F6E" w:rsidRPr="00CF3ED5" w:rsidRDefault="00597F6E" w:rsidP="00597F6E">
      <w:pPr>
        <w:spacing w:line="320" w:lineRule="atLeast"/>
        <w:ind w:right="240"/>
        <w:rPr>
          <w:rFonts w:hAnsi="Meiryo UI"/>
        </w:rPr>
      </w:pPr>
      <w:r w:rsidRPr="00CF3ED5">
        <w:rPr>
          <w:rFonts w:hAnsi="Meiryo UI" w:hint="eastAsia"/>
        </w:rPr>
        <w:t>参加をご希望の方は</w:t>
      </w:r>
      <w:r w:rsidR="00851F7E">
        <w:rPr>
          <w:rFonts w:hAnsi="Meiryo UI" w:hint="eastAsia"/>
          <w:b/>
          <w:bCs/>
          <w:sz w:val="32"/>
          <w:szCs w:val="32"/>
          <w:u w:val="single"/>
        </w:rPr>
        <w:t>９</w:t>
      </w:r>
      <w:r w:rsidRPr="00791E87">
        <w:rPr>
          <w:rFonts w:hAnsi="Meiryo UI" w:hint="eastAsia"/>
          <w:b/>
          <w:bCs/>
          <w:sz w:val="32"/>
          <w:szCs w:val="32"/>
          <w:u w:val="single"/>
        </w:rPr>
        <w:t>月</w:t>
      </w:r>
      <w:r w:rsidR="00851F7E">
        <w:rPr>
          <w:rFonts w:hAnsi="Meiryo UI" w:hint="eastAsia"/>
          <w:b/>
          <w:bCs/>
          <w:sz w:val="32"/>
          <w:szCs w:val="32"/>
          <w:u w:val="single"/>
        </w:rPr>
        <w:t>２５</w:t>
      </w:r>
      <w:r w:rsidRPr="00791E87">
        <w:rPr>
          <w:rFonts w:hAnsi="Meiryo UI" w:hint="eastAsia"/>
          <w:b/>
          <w:bCs/>
          <w:sz w:val="32"/>
          <w:szCs w:val="32"/>
          <w:u w:val="single"/>
        </w:rPr>
        <w:t>日（</w:t>
      </w:r>
      <w:r w:rsidR="00851F7E">
        <w:rPr>
          <w:rFonts w:hAnsi="Meiryo UI" w:hint="eastAsia"/>
          <w:b/>
          <w:bCs/>
          <w:sz w:val="32"/>
          <w:szCs w:val="32"/>
          <w:u w:val="single"/>
        </w:rPr>
        <w:t>水</w:t>
      </w:r>
      <w:r w:rsidRPr="00791E87">
        <w:rPr>
          <w:rFonts w:hAnsi="Meiryo UI" w:hint="eastAsia"/>
          <w:b/>
          <w:bCs/>
          <w:sz w:val="32"/>
          <w:szCs w:val="32"/>
          <w:u w:val="single"/>
        </w:rPr>
        <w:t>）</w:t>
      </w:r>
      <w:r w:rsidRPr="00CF3ED5">
        <w:rPr>
          <w:rFonts w:hAnsi="Meiryo UI" w:hint="eastAsia"/>
        </w:rPr>
        <w:t>迄に下記にご記入の上、FAXまたはメールにて必要事項をお送りください。</w:t>
      </w:r>
    </w:p>
    <w:p w14:paraId="39D8CB47" w14:textId="77777777" w:rsidR="00597F6E" w:rsidRPr="00CF3ED5" w:rsidRDefault="00597F6E" w:rsidP="00597F6E">
      <w:pPr>
        <w:spacing w:line="320" w:lineRule="atLeast"/>
        <w:ind w:right="240"/>
        <w:rPr>
          <w:rFonts w:hAnsi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6031"/>
      </w:tblGrid>
      <w:tr w:rsidR="00597F6E" w:rsidRPr="00CF3ED5" w14:paraId="2DE3E185" w14:textId="77777777" w:rsidTr="00334CAE">
        <w:tc>
          <w:tcPr>
            <w:tcW w:w="1838" w:type="dxa"/>
          </w:tcPr>
          <w:p w14:paraId="4CFB336A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FC7E57">
              <w:rPr>
                <w:rFonts w:hAnsi="Meiryo UI" w:hint="eastAsia"/>
                <w:spacing w:val="111"/>
                <w:sz w:val="28"/>
                <w:szCs w:val="28"/>
                <w:fitText w:val="1120" w:id="-931446016"/>
              </w:rPr>
              <w:t>お名</w:t>
            </w:r>
            <w:r w:rsidRPr="00FC7E57">
              <w:rPr>
                <w:rFonts w:hAnsi="Meiryo UI" w:hint="eastAsia"/>
                <w:sz w:val="28"/>
                <w:szCs w:val="28"/>
                <w:fitText w:val="1120" w:id="-931446016"/>
              </w:rPr>
              <w:t>前</w:t>
            </w:r>
          </w:p>
        </w:tc>
        <w:tc>
          <w:tcPr>
            <w:tcW w:w="6882" w:type="dxa"/>
            <w:gridSpan w:val="2"/>
          </w:tcPr>
          <w:p w14:paraId="5BF0546E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3173E97D" w14:textId="77777777" w:rsidTr="00334CAE">
        <w:tc>
          <w:tcPr>
            <w:tcW w:w="1838" w:type="dxa"/>
          </w:tcPr>
          <w:p w14:paraId="1A4F71D4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FC7E57">
              <w:rPr>
                <w:rFonts w:hAnsi="Meiryo UI" w:hint="eastAsia"/>
                <w:spacing w:val="70"/>
                <w:sz w:val="28"/>
                <w:szCs w:val="28"/>
                <w:fitText w:val="1120" w:id="-931446015"/>
              </w:rPr>
              <w:t>所属</w:t>
            </w:r>
            <w:r w:rsidRPr="00FC7E57">
              <w:rPr>
                <w:rFonts w:hAnsi="Meiryo UI" w:hint="eastAsia"/>
                <w:sz w:val="28"/>
                <w:szCs w:val="28"/>
                <w:fitText w:val="1120" w:id="-931446015"/>
              </w:rPr>
              <w:t>先</w:t>
            </w:r>
          </w:p>
        </w:tc>
        <w:tc>
          <w:tcPr>
            <w:tcW w:w="6882" w:type="dxa"/>
            <w:gridSpan w:val="2"/>
          </w:tcPr>
          <w:p w14:paraId="74CE8291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3F2A9711" w14:textId="77777777" w:rsidTr="00334CAE">
        <w:tc>
          <w:tcPr>
            <w:tcW w:w="1838" w:type="dxa"/>
          </w:tcPr>
          <w:p w14:paraId="46D14124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CF3ED5">
              <w:rPr>
                <w:rFonts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6882" w:type="dxa"/>
            <w:gridSpan w:val="2"/>
          </w:tcPr>
          <w:p w14:paraId="64BCEF06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7015EDA5" w14:textId="77777777" w:rsidTr="00334CAE">
        <w:tc>
          <w:tcPr>
            <w:tcW w:w="1838" w:type="dxa"/>
          </w:tcPr>
          <w:p w14:paraId="5FF23181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 w:rsidRPr="00FC7E57">
              <w:rPr>
                <w:rFonts w:hAnsi="Meiryo UI" w:hint="eastAsia"/>
                <w:spacing w:val="234"/>
                <w:sz w:val="28"/>
                <w:szCs w:val="28"/>
                <w:fitText w:val="1120" w:id="-931446014"/>
              </w:rPr>
              <w:t>メー</w:t>
            </w:r>
            <w:r w:rsidRPr="00FC7E57">
              <w:rPr>
                <w:rFonts w:hAnsi="Meiryo UI" w:hint="eastAsia"/>
                <w:spacing w:val="2"/>
                <w:sz w:val="28"/>
                <w:szCs w:val="28"/>
                <w:fitText w:val="1120" w:id="-931446014"/>
              </w:rPr>
              <w:t>ル</w:t>
            </w:r>
          </w:p>
        </w:tc>
        <w:tc>
          <w:tcPr>
            <w:tcW w:w="6882" w:type="dxa"/>
            <w:gridSpan w:val="2"/>
          </w:tcPr>
          <w:p w14:paraId="696202E5" w14:textId="77777777" w:rsidR="00597F6E" w:rsidRPr="00CF3ED5" w:rsidRDefault="00597F6E" w:rsidP="00334CAE">
            <w:pPr>
              <w:spacing w:line="320" w:lineRule="atLeast"/>
              <w:ind w:right="240"/>
              <w:rPr>
                <w:rFonts w:hAnsi="Meiryo UI"/>
                <w:sz w:val="22"/>
              </w:rPr>
            </w:pPr>
          </w:p>
        </w:tc>
      </w:tr>
      <w:tr w:rsidR="00597F6E" w:rsidRPr="00CF3ED5" w14:paraId="426BDBF2" w14:textId="77777777" w:rsidTr="00334CAE">
        <w:tc>
          <w:tcPr>
            <w:tcW w:w="2689" w:type="dxa"/>
            <w:gridSpan w:val="2"/>
          </w:tcPr>
          <w:p w14:paraId="144AC6B5" w14:textId="77777777" w:rsidR="00597F6E" w:rsidRPr="00CF3ED5" w:rsidRDefault="00597F6E" w:rsidP="00334CAE">
            <w:pPr>
              <w:spacing w:line="320" w:lineRule="atLeast"/>
              <w:ind w:right="240"/>
              <w:jc w:val="center"/>
              <w:rPr>
                <w:rFonts w:hAnsi="Meiryo UI"/>
                <w:sz w:val="28"/>
                <w:szCs w:val="28"/>
              </w:rPr>
            </w:pPr>
            <w:r>
              <w:rPr>
                <w:rFonts w:hAnsi="Meiryo UI" w:hint="eastAsia"/>
                <w:sz w:val="28"/>
                <w:szCs w:val="28"/>
              </w:rPr>
              <w:t>交流会参加希望</w:t>
            </w:r>
          </w:p>
        </w:tc>
        <w:tc>
          <w:tcPr>
            <w:tcW w:w="6031" w:type="dxa"/>
          </w:tcPr>
          <w:p w14:paraId="13B5D9A9" w14:textId="77777777" w:rsidR="00597F6E" w:rsidRPr="00034F07" w:rsidRDefault="00597F6E" w:rsidP="00334CAE">
            <w:pPr>
              <w:spacing w:line="320" w:lineRule="atLeast"/>
              <w:ind w:right="240"/>
              <w:rPr>
                <w:rFonts w:hAnsi="Meiryo UI"/>
                <w:sz w:val="28"/>
                <w:szCs w:val="28"/>
                <w:lang w:eastAsia="zh-CN"/>
              </w:rPr>
            </w:pPr>
            <w:r w:rsidRPr="00034F07">
              <w:rPr>
                <w:rFonts w:hAnsi="Meiryo UI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hAnsi="Meiryo UI" w:hint="eastAsia"/>
                <w:sz w:val="28"/>
                <w:szCs w:val="28"/>
                <w:lang w:eastAsia="zh-CN"/>
              </w:rPr>
              <w:t xml:space="preserve">　</w:t>
            </w:r>
            <w:r w:rsidRPr="00034F07">
              <w:rPr>
                <w:rFonts w:hAnsi="Meiryo UI" w:hint="eastAsia"/>
                <w:sz w:val="28"/>
                <w:szCs w:val="28"/>
                <w:lang w:eastAsia="zh-CN"/>
              </w:rPr>
              <w:t>参加　／　不参加</w:t>
            </w:r>
          </w:p>
        </w:tc>
      </w:tr>
    </w:tbl>
    <w:p w14:paraId="20047F23" w14:textId="77777777" w:rsidR="00851F7E" w:rsidRDefault="00851F7E" w:rsidP="00597F6E">
      <w:pPr>
        <w:spacing w:beforeLines="50" w:before="180" w:line="400" w:lineRule="exact"/>
        <w:ind w:right="238"/>
        <w:rPr>
          <w:rFonts w:hAnsi="Meiryo UI"/>
          <w:b/>
          <w:bCs/>
          <w:sz w:val="24"/>
          <w:szCs w:val="24"/>
          <w:lang w:eastAsia="zh-CN"/>
        </w:rPr>
      </w:pPr>
    </w:p>
    <w:p w14:paraId="52A73543" w14:textId="10FE7231" w:rsidR="00851F7E" w:rsidRDefault="006E5609" w:rsidP="00597F6E">
      <w:pPr>
        <w:spacing w:beforeLines="50" w:before="180" w:line="400" w:lineRule="exact"/>
        <w:ind w:right="238"/>
        <w:rPr>
          <w:rFonts w:hAnsi="Meiryo UI"/>
          <w:b/>
          <w:bCs/>
          <w:sz w:val="24"/>
          <w:szCs w:val="24"/>
          <w:lang w:eastAsia="zh-CN"/>
        </w:rPr>
      </w:pPr>
      <w:r>
        <w:rPr>
          <w:rFonts w:hAnsi="Meiryo UI" w:hint="eastAsia"/>
          <w:b/>
          <w:bCs/>
          <w:sz w:val="24"/>
          <w:szCs w:val="24"/>
          <w:lang w:eastAsia="zh-CN"/>
        </w:rPr>
        <w:t xml:space="preserve">　　　　　　　　　　　　　　　　　　　　　　　　　　　　　　</w:t>
      </w:r>
    </w:p>
    <w:p w14:paraId="5D1DD2A6" w14:textId="20A91038" w:rsidR="006E5609" w:rsidRDefault="006E5609" w:rsidP="006E5609">
      <w:pPr>
        <w:spacing w:beforeLines="50" w:before="180" w:line="400" w:lineRule="exact"/>
        <w:ind w:right="238"/>
        <w:rPr>
          <w:rFonts w:hAnsi="Meiryo UI"/>
          <w:b/>
          <w:bCs/>
          <w:sz w:val="24"/>
          <w:szCs w:val="24"/>
          <w:lang w:eastAsia="zh-CN"/>
        </w:rPr>
      </w:pPr>
      <w:r>
        <w:rPr>
          <w:rFonts w:hAnsi="Meiryo UI" w:hint="eastAsia"/>
          <w:b/>
          <w:bCs/>
          <w:sz w:val="24"/>
          <w:szCs w:val="24"/>
          <w:lang w:eastAsia="zh-CN"/>
        </w:rPr>
        <w:t xml:space="preserve">　　　　　　　　　　　　　　　　　　　　　　　　　　　　　　【申　込　先】</w:t>
      </w:r>
    </w:p>
    <w:p w14:paraId="0E6D0304" w14:textId="303072A2" w:rsidR="006E5609" w:rsidRPr="00851F7E" w:rsidRDefault="00597F6E" w:rsidP="006E5609">
      <w:pPr>
        <w:spacing w:beforeLines="50" w:before="180" w:line="400" w:lineRule="exact"/>
        <w:ind w:right="238" w:firstLineChars="2000" w:firstLine="4800"/>
        <w:rPr>
          <w:rFonts w:hAnsi="Meiryo UI"/>
          <w:b/>
          <w:bCs/>
          <w:sz w:val="24"/>
          <w:szCs w:val="24"/>
          <w:lang w:eastAsia="zh-CN"/>
        </w:rPr>
      </w:pPr>
      <w:r w:rsidRPr="00851F7E">
        <w:rPr>
          <w:rFonts w:hAnsi="Meiryo UI" w:hint="eastAsia"/>
          <w:b/>
          <w:bCs/>
          <w:sz w:val="24"/>
          <w:szCs w:val="24"/>
          <w:lang w:eastAsia="zh-CN"/>
        </w:rPr>
        <w:t>ＦＡＸ：０１５４－３１－１９９４</w:t>
      </w:r>
    </w:p>
    <w:p w14:paraId="727F3BDA" w14:textId="1EB1A980" w:rsidR="00597F6E" w:rsidRDefault="00597F6E" w:rsidP="00851F7E">
      <w:pPr>
        <w:spacing w:line="400" w:lineRule="exact"/>
        <w:ind w:right="238" w:firstLineChars="2000" w:firstLine="4800"/>
        <w:rPr>
          <w:rFonts w:hAnsi="Meiryo UI"/>
          <w:b/>
          <w:bCs/>
          <w:sz w:val="24"/>
          <w:szCs w:val="24"/>
        </w:rPr>
      </w:pPr>
      <w:r w:rsidRPr="00851F7E">
        <w:rPr>
          <w:rFonts w:hAnsi="Meiryo UI" w:hint="eastAsia"/>
          <w:b/>
          <w:bCs/>
          <w:sz w:val="24"/>
          <w:szCs w:val="24"/>
        </w:rPr>
        <w:t>メール：</w:t>
      </w:r>
      <w:hyperlink r:id="rId8" w:history="1">
        <w:r w:rsidR="006E5609" w:rsidRPr="00C0689D">
          <w:rPr>
            <w:rStyle w:val="a4"/>
            <w:rFonts w:hAnsi="Meiryo UI" w:hint="eastAsia"/>
            <w:b/>
            <w:bCs/>
            <w:sz w:val="24"/>
            <w:szCs w:val="24"/>
          </w:rPr>
          <w:t>hoso@kushiro-kankou.or.jp</w:t>
        </w:r>
      </w:hyperlink>
    </w:p>
    <w:p w14:paraId="51947105" w14:textId="1A330CF6" w:rsidR="006E5609" w:rsidRPr="006E5609" w:rsidRDefault="006E5609" w:rsidP="00851F7E">
      <w:pPr>
        <w:spacing w:line="400" w:lineRule="exact"/>
        <w:ind w:right="238" w:firstLineChars="2000" w:firstLine="4800"/>
        <w:rPr>
          <w:rFonts w:hAnsi="Meiryo UI"/>
          <w:b/>
          <w:bCs/>
          <w:sz w:val="24"/>
          <w:szCs w:val="24"/>
        </w:rPr>
      </w:pPr>
      <w:r>
        <w:rPr>
          <w:rFonts w:hAnsi="Meiryo UI" w:hint="eastAsia"/>
          <w:b/>
          <w:bCs/>
          <w:sz w:val="24"/>
          <w:szCs w:val="24"/>
        </w:rPr>
        <w:t>一般社団法人　釧路観光コンベンション協会</w:t>
      </w:r>
    </w:p>
    <w:p w14:paraId="16280F29" w14:textId="1C6CF2DE" w:rsidR="00597F6E" w:rsidRPr="00851F7E" w:rsidRDefault="00597F6E" w:rsidP="00851F7E">
      <w:pPr>
        <w:spacing w:line="400" w:lineRule="exact"/>
        <w:ind w:right="238" w:firstLineChars="2000" w:firstLine="4800"/>
        <w:rPr>
          <w:rFonts w:hAnsi="Meiryo UI"/>
          <w:b/>
          <w:bCs/>
          <w:sz w:val="24"/>
          <w:szCs w:val="24"/>
        </w:rPr>
      </w:pPr>
      <w:r w:rsidRPr="00851F7E">
        <w:rPr>
          <w:rFonts w:hAnsi="Meiryo UI" w:hint="eastAsia"/>
          <w:b/>
          <w:bCs/>
          <w:sz w:val="24"/>
          <w:szCs w:val="24"/>
        </w:rPr>
        <w:t>担　当：細川</w:t>
      </w:r>
    </w:p>
    <w:p w14:paraId="47735D6E" w14:textId="77777777" w:rsidR="00597F6E" w:rsidRPr="00C666E9" w:rsidRDefault="00597F6E" w:rsidP="00597F6E">
      <w:pPr>
        <w:spacing w:line="280" w:lineRule="exact"/>
        <w:ind w:left="5040"/>
        <w:rPr>
          <w:sz w:val="20"/>
          <w:szCs w:val="20"/>
        </w:rPr>
      </w:pPr>
    </w:p>
    <w:sectPr w:rsidR="00597F6E" w:rsidRPr="00C666E9" w:rsidSect="00C666E9">
      <w:pgSz w:w="11906" w:h="16838"/>
      <w:pgMar w:top="1134" w:right="991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C528" w14:textId="77777777" w:rsidR="001A480D" w:rsidRDefault="001A480D" w:rsidP="00E46E2D">
      <w:r>
        <w:separator/>
      </w:r>
    </w:p>
  </w:endnote>
  <w:endnote w:type="continuationSeparator" w:id="0">
    <w:p w14:paraId="07F511F8" w14:textId="77777777" w:rsidR="001A480D" w:rsidRDefault="001A480D" w:rsidP="00E4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04C07" w14:textId="77777777" w:rsidR="001A480D" w:rsidRDefault="001A480D" w:rsidP="00E46E2D">
      <w:r>
        <w:separator/>
      </w:r>
    </w:p>
  </w:footnote>
  <w:footnote w:type="continuationSeparator" w:id="0">
    <w:p w14:paraId="07C41CB3" w14:textId="77777777" w:rsidR="001A480D" w:rsidRDefault="001A480D" w:rsidP="00E4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10918"/>
    <w:multiLevelType w:val="hybridMultilevel"/>
    <w:tmpl w:val="40FA410E"/>
    <w:lvl w:ilvl="0" w:tplc="3A9AA71A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7149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07"/>
    <w:rsid w:val="00036411"/>
    <w:rsid w:val="00187E05"/>
    <w:rsid w:val="001A14E0"/>
    <w:rsid w:val="001A480D"/>
    <w:rsid w:val="001C69E0"/>
    <w:rsid w:val="001F414A"/>
    <w:rsid w:val="00214CFB"/>
    <w:rsid w:val="00236583"/>
    <w:rsid w:val="002522D8"/>
    <w:rsid w:val="002D3ECD"/>
    <w:rsid w:val="00316107"/>
    <w:rsid w:val="00386ACE"/>
    <w:rsid w:val="00386D36"/>
    <w:rsid w:val="003A0BC2"/>
    <w:rsid w:val="003A2451"/>
    <w:rsid w:val="003D01EF"/>
    <w:rsid w:val="003F06ED"/>
    <w:rsid w:val="0047156D"/>
    <w:rsid w:val="00472CFD"/>
    <w:rsid w:val="00492058"/>
    <w:rsid w:val="004977A5"/>
    <w:rsid w:val="004C0E66"/>
    <w:rsid w:val="004D72DB"/>
    <w:rsid w:val="00504207"/>
    <w:rsid w:val="005247AB"/>
    <w:rsid w:val="00597F6E"/>
    <w:rsid w:val="005C515C"/>
    <w:rsid w:val="005E70E0"/>
    <w:rsid w:val="00605155"/>
    <w:rsid w:val="00636FA4"/>
    <w:rsid w:val="00640A4E"/>
    <w:rsid w:val="006509ED"/>
    <w:rsid w:val="00657B2B"/>
    <w:rsid w:val="006E5609"/>
    <w:rsid w:val="00720593"/>
    <w:rsid w:val="00742885"/>
    <w:rsid w:val="00791DF4"/>
    <w:rsid w:val="007A1A14"/>
    <w:rsid w:val="007A67E1"/>
    <w:rsid w:val="007B49D9"/>
    <w:rsid w:val="007C6045"/>
    <w:rsid w:val="007D1C2D"/>
    <w:rsid w:val="007F0949"/>
    <w:rsid w:val="00822235"/>
    <w:rsid w:val="00843EA9"/>
    <w:rsid w:val="00851F7E"/>
    <w:rsid w:val="008A10AC"/>
    <w:rsid w:val="008A5115"/>
    <w:rsid w:val="008B3DD0"/>
    <w:rsid w:val="008E0D9E"/>
    <w:rsid w:val="008E27E6"/>
    <w:rsid w:val="008F7672"/>
    <w:rsid w:val="009604E3"/>
    <w:rsid w:val="00973384"/>
    <w:rsid w:val="00994129"/>
    <w:rsid w:val="00995065"/>
    <w:rsid w:val="0099701F"/>
    <w:rsid w:val="009B1C68"/>
    <w:rsid w:val="009D534C"/>
    <w:rsid w:val="009E32EB"/>
    <w:rsid w:val="009F5C24"/>
    <w:rsid w:val="00A03976"/>
    <w:rsid w:val="00A10148"/>
    <w:rsid w:val="00A54824"/>
    <w:rsid w:val="00AA413E"/>
    <w:rsid w:val="00AA7656"/>
    <w:rsid w:val="00AD6027"/>
    <w:rsid w:val="00AF7E9C"/>
    <w:rsid w:val="00B52C08"/>
    <w:rsid w:val="00B76402"/>
    <w:rsid w:val="00B80175"/>
    <w:rsid w:val="00B976FF"/>
    <w:rsid w:val="00BC008E"/>
    <w:rsid w:val="00BC21B8"/>
    <w:rsid w:val="00BC232A"/>
    <w:rsid w:val="00C030A6"/>
    <w:rsid w:val="00C269AE"/>
    <w:rsid w:val="00C353CA"/>
    <w:rsid w:val="00C353ED"/>
    <w:rsid w:val="00C666E9"/>
    <w:rsid w:val="00C742E3"/>
    <w:rsid w:val="00CA79C2"/>
    <w:rsid w:val="00CD6556"/>
    <w:rsid w:val="00D04668"/>
    <w:rsid w:val="00D35A51"/>
    <w:rsid w:val="00D97A82"/>
    <w:rsid w:val="00DA6DA7"/>
    <w:rsid w:val="00DF1ACA"/>
    <w:rsid w:val="00DF66AC"/>
    <w:rsid w:val="00E0788B"/>
    <w:rsid w:val="00E17A9C"/>
    <w:rsid w:val="00E46E2D"/>
    <w:rsid w:val="00E737C4"/>
    <w:rsid w:val="00EA4062"/>
    <w:rsid w:val="00EC7BA0"/>
    <w:rsid w:val="00F04B26"/>
    <w:rsid w:val="00F55E50"/>
    <w:rsid w:val="00F72CF3"/>
    <w:rsid w:val="00F93617"/>
    <w:rsid w:val="00FA2683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50603"/>
  <w15:chartTrackingRefBased/>
  <w15:docId w15:val="{CE8CE7C2-3082-444D-9A79-B483073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22D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22D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46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E2D"/>
  </w:style>
  <w:style w:type="paragraph" w:styleId="a7">
    <w:name w:val="footer"/>
    <w:basedOn w:val="a"/>
    <w:link w:val="a8"/>
    <w:uiPriority w:val="99"/>
    <w:unhideWhenUsed/>
    <w:rsid w:val="00E46E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E2D"/>
  </w:style>
  <w:style w:type="paragraph" w:styleId="a9">
    <w:name w:val="List Paragraph"/>
    <w:basedOn w:val="a"/>
    <w:uiPriority w:val="34"/>
    <w:qFormat/>
    <w:rsid w:val="00B8017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6E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o@kushiro-kanko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170A-AD42-4766-820E-CFB16A38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光昭</dc:creator>
  <cp:keywords/>
  <dc:description/>
  <cp:lastModifiedBy>pc-20181101</cp:lastModifiedBy>
  <cp:revision>2</cp:revision>
  <cp:lastPrinted>2024-08-29T05:55:00Z</cp:lastPrinted>
  <dcterms:created xsi:type="dcterms:W3CDTF">2024-08-29T06:03:00Z</dcterms:created>
  <dcterms:modified xsi:type="dcterms:W3CDTF">2024-08-29T06:03:00Z</dcterms:modified>
</cp:coreProperties>
</file>